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9BF99" w14:textId="77777777" w:rsidR="00C7086A" w:rsidRPr="00010B42" w:rsidRDefault="00C7086A" w:rsidP="008D4926">
      <w:pPr>
        <w:spacing w:after="0" w:line="240" w:lineRule="exac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[</w:t>
      </w:r>
      <w:r w:rsidR="00D110B9" w:rsidRPr="00801E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tvrtka</w:t>
      </w:r>
      <w:r w:rsidR="00801EA2" w:rsidRPr="00801E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/naziv</w:t>
      </w:r>
      <w:r w:rsidRPr="00801E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OIB, adresa osobe koja daje suglasnost</w:t>
      </w:r>
      <w:r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>]</w:t>
      </w:r>
    </w:p>
    <w:p w14:paraId="20A818BD" w14:textId="77777777" w:rsidR="00C7086A" w:rsidRPr="00010B42" w:rsidRDefault="00C7086A" w:rsidP="008D4926">
      <w:pPr>
        <w:spacing w:after="0" w:line="240" w:lineRule="exac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9E16D" w14:textId="77777777" w:rsidR="00C7086A" w:rsidRDefault="00C7086A" w:rsidP="008D4926">
      <w:pPr>
        <w:spacing w:after="0" w:line="240" w:lineRule="exac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3A0134" w14:textId="77777777" w:rsidR="004B023B" w:rsidRDefault="004B023B" w:rsidP="008D4926">
      <w:pPr>
        <w:spacing w:after="0" w:line="240" w:lineRule="exac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4CF06D" w14:textId="77777777" w:rsidR="004B023B" w:rsidRDefault="004B023B" w:rsidP="008D4926">
      <w:pPr>
        <w:spacing w:after="0" w:line="240" w:lineRule="exac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B0327A" w14:textId="77777777" w:rsidR="004B023B" w:rsidRPr="00010B42" w:rsidRDefault="004B023B" w:rsidP="008D4926">
      <w:pPr>
        <w:spacing w:after="0" w:line="240" w:lineRule="exac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D9F97A" w14:textId="77777777" w:rsidR="00C7086A" w:rsidRPr="00010B42" w:rsidRDefault="00C7086A" w:rsidP="00C708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0B42">
        <w:rPr>
          <w:rFonts w:ascii="Times New Roman" w:hAnsi="Times New Roman" w:cs="Times New Roman"/>
          <w:sz w:val="24"/>
          <w:szCs w:val="24"/>
        </w:rPr>
        <w:t>Hrvatska banka za obnovu i razvitak</w:t>
      </w:r>
    </w:p>
    <w:p w14:paraId="57447FEE" w14:textId="77777777" w:rsidR="00C7086A" w:rsidRPr="00010B42" w:rsidRDefault="00C7086A" w:rsidP="00C708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0B42">
        <w:rPr>
          <w:rFonts w:ascii="Times New Roman" w:hAnsi="Times New Roman" w:cs="Times New Roman"/>
          <w:sz w:val="24"/>
          <w:szCs w:val="24"/>
        </w:rPr>
        <w:t>Strossmayerov trg 9</w:t>
      </w:r>
      <w:r w:rsidRPr="00010B42">
        <w:rPr>
          <w:rFonts w:ascii="Times New Roman" w:hAnsi="Times New Roman" w:cs="Times New Roman"/>
          <w:sz w:val="24"/>
          <w:szCs w:val="24"/>
        </w:rPr>
        <w:br/>
        <w:t>10000 Zagreb</w:t>
      </w:r>
    </w:p>
    <w:p w14:paraId="79ECB9A7" w14:textId="77777777" w:rsidR="00C7086A" w:rsidRDefault="00C7086A" w:rsidP="00C7086A">
      <w:pPr>
        <w:spacing w:after="0" w:line="240" w:lineRule="exact"/>
        <w:ind w:left="709" w:hanging="70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D6AF5" w14:textId="77777777" w:rsidR="004B023B" w:rsidRPr="00010B42" w:rsidRDefault="004B023B" w:rsidP="00C7086A">
      <w:pPr>
        <w:spacing w:after="0" w:line="240" w:lineRule="exact"/>
        <w:ind w:left="709" w:hanging="70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9B46F7" w14:textId="77777777" w:rsidR="00C7086A" w:rsidRPr="00010B42" w:rsidRDefault="00C7086A" w:rsidP="00C7086A">
      <w:pPr>
        <w:spacing w:after="0" w:line="240" w:lineRule="exact"/>
        <w:ind w:left="709" w:hanging="70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FE189F" w14:textId="22BA4650" w:rsidR="00C7086A" w:rsidRPr="00010B42" w:rsidRDefault="00C7086A" w:rsidP="00C7086A">
      <w:pPr>
        <w:spacing w:after="0" w:line="240" w:lineRule="exact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Predmet: suglasnost </w:t>
      </w:r>
      <w:r w:rsidR="002F741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170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obradu i </w:t>
      </w:r>
      <w:r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prosljeđivanje podataka </w:t>
      </w:r>
    </w:p>
    <w:p w14:paraId="430349A7" w14:textId="77777777" w:rsidR="00C7086A" w:rsidRPr="00010B42" w:rsidRDefault="00C7086A" w:rsidP="00C7086A">
      <w:pPr>
        <w:spacing w:after="0" w:line="240" w:lineRule="exact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2D66DA" w14:textId="77777777" w:rsidR="00C7086A" w:rsidRDefault="00C7086A" w:rsidP="00C7086A">
      <w:pPr>
        <w:spacing w:after="0" w:line="240" w:lineRule="exact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DF7E03" w14:textId="77777777" w:rsidR="004B023B" w:rsidRDefault="004B023B" w:rsidP="00C7086A">
      <w:pPr>
        <w:spacing w:after="0" w:line="240" w:lineRule="exact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F2231F" w14:textId="77777777" w:rsidR="004B023B" w:rsidRPr="00010B42" w:rsidRDefault="004B023B" w:rsidP="00C7086A">
      <w:pPr>
        <w:spacing w:after="0" w:line="240" w:lineRule="exact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CFBB93" w14:textId="77777777" w:rsidR="00C7086A" w:rsidRPr="00010B42" w:rsidRDefault="00C7086A" w:rsidP="00C7086A">
      <w:pPr>
        <w:spacing w:after="0" w:line="240" w:lineRule="exact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14:paraId="745BABF9" w14:textId="77777777" w:rsidR="00C7086A" w:rsidRPr="00010B42" w:rsidRDefault="00C7086A" w:rsidP="00C7086A">
      <w:pPr>
        <w:spacing w:after="0" w:line="240" w:lineRule="exact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BA16AB" w14:textId="77777777" w:rsidR="00DD205F" w:rsidRDefault="00897AB0" w:rsidP="00DD205F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</w:t>
      </w:r>
      <w:r w:rsidR="00811D56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Vlada Republike Hrvatske Odlukom o povjeravanju poslova vezanih uz suradnju s Europskom investicijskom bankom 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EIB) </w:t>
      </w:r>
      <w:r w:rsidR="00811D56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Europskim investicijskim fondom 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EIF) </w:t>
      </w:r>
      <w:r w:rsidR="00811D56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provedbi Plana ulaganja za Europu od 24. rujna 2015. </w:t>
      </w:r>
      <w:r w:rsidR="00094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Odluka) </w:t>
      </w:r>
      <w:r w:rsidR="00811D56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Hrvatskoj banci za obnovu i razvitak</w:t>
      </w:r>
      <w:r w:rsidR="00A44151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11D56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Strossmayerov trg 9, Zagreb (u daljnjem tekstu: HBOR)</w:t>
      </w:r>
      <w:r w:rsidR="00951A76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>, temeljem članka 2. stavka 3. Uredbe (EU) br. 2015/1017 Europskog parlament</w:t>
      </w:r>
      <w:r w:rsidR="00E4733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51A76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Vijeća od 25. lipnja 2015. o Europskom fondu za strateška ulaganja, Europskom savjetodavnom centru za ulaganja i Europskom portalu projekata ulaganja i o izmjeni uredaba (EU) br. 1291/2013 i (EU) br. 1316/2013 – Europski fond za strateška ulaganja  (Službeni list Europske unije L 169/1, 1.7.215.) </w:t>
      </w:r>
      <w:r w:rsidR="00094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Uredba) </w:t>
      </w:r>
      <w:r w:rsidR="00010B42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povjerila poslove vezane uz suradnju s </w:t>
      </w:r>
      <w:r w:rsidR="0005597E">
        <w:rPr>
          <w:rFonts w:ascii="Times New Roman" w:eastAsia="Times New Roman" w:hAnsi="Times New Roman" w:cs="Times New Roman"/>
          <w:sz w:val="24"/>
          <w:szCs w:val="24"/>
          <w:lang w:eastAsia="hr-HR"/>
        </w:rPr>
        <w:t>EIB-om</w:t>
      </w:r>
      <w:r w:rsidR="00010B42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05597E">
        <w:rPr>
          <w:rFonts w:ascii="Times New Roman" w:eastAsia="Times New Roman" w:hAnsi="Times New Roman" w:cs="Times New Roman"/>
          <w:sz w:val="24"/>
          <w:szCs w:val="24"/>
          <w:lang w:eastAsia="hr-HR"/>
        </w:rPr>
        <w:t>EIF-om</w:t>
      </w:r>
      <w:r w:rsidR="00010B42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provedbe Plana ulaganja za Europu</w:t>
      </w:r>
      <w:r w:rsid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97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B57">
        <w:rPr>
          <w:rFonts w:ascii="Times New Roman" w:eastAsia="Times New Roman" w:hAnsi="Times New Roman" w:cs="Times New Roman"/>
          <w:sz w:val="24"/>
          <w:szCs w:val="24"/>
          <w:lang w:eastAsia="hr-HR"/>
        </w:rPr>
        <w:t>ovime</w:t>
      </w:r>
      <w:r w:rsidR="00DD20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6E742A8" w14:textId="77777777" w:rsidR="00DD205F" w:rsidRDefault="00DD205F" w:rsidP="00DD205F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F4DC74" w14:textId="6448706A" w:rsidR="00DD205F" w:rsidRDefault="00DD205F" w:rsidP="00DD205F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----</w:t>
      </w:r>
      <w:r w:rsidR="00BF185D" w:rsidRPr="009E42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-----</w:t>
      </w:r>
      <w:r w:rsidR="00C7086A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>[</w:t>
      </w:r>
      <w:r w:rsidR="00D110B9" w:rsidRPr="00801E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tvrtka</w:t>
      </w:r>
      <w:r w:rsidR="00801EA2" w:rsidRPr="00801E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/naziv</w:t>
      </w:r>
      <w:r w:rsidR="00C7086A" w:rsidRPr="00801EA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OIB, adresa osobe koja daje suglasnost</w:t>
      </w:r>
      <w:r w:rsidR="00C7086A" w:rsidRPr="00010B42">
        <w:rPr>
          <w:rFonts w:ascii="Times New Roman" w:eastAsia="Times New Roman" w:hAnsi="Times New Roman" w:cs="Times New Roman"/>
          <w:sz w:val="24"/>
          <w:szCs w:val="24"/>
          <w:lang w:eastAsia="hr-HR"/>
        </w:rPr>
        <w:t>]</w:t>
      </w:r>
      <w:r w:rsidR="00C7086A" w:rsidRPr="00010B42">
        <w:rPr>
          <w:rFonts w:ascii="Times New Roman" w:hAnsi="Times New Roman" w:cs="Times New Roman"/>
          <w:sz w:val="24"/>
          <w:szCs w:val="24"/>
        </w:rPr>
        <w:t xml:space="preserve"> </w:t>
      </w:r>
      <w:r w:rsidR="00C64324">
        <w:rPr>
          <w:rFonts w:ascii="Times New Roman" w:hAnsi="Times New Roman" w:cs="Times New Roman"/>
          <w:sz w:val="24"/>
          <w:szCs w:val="24"/>
        </w:rPr>
        <w:t>(u daljnjem tekstu: K</w:t>
      </w:r>
      <w:r w:rsidR="00840B57">
        <w:rPr>
          <w:rFonts w:ascii="Times New Roman" w:hAnsi="Times New Roman" w:cs="Times New Roman"/>
          <w:sz w:val="24"/>
          <w:szCs w:val="24"/>
        </w:rPr>
        <w:t xml:space="preserve">lijent) </w:t>
      </w:r>
    </w:p>
    <w:p w14:paraId="0F8AD81B" w14:textId="77777777" w:rsidR="00DD205F" w:rsidRDefault="00DD205F" w:rsidP="00DD205F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580DA7E" w14:textId="73913108" w:rsidR="004E6F6B" w:rsidRDefault="00C7086A" w:rsidP="00DD205F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10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izričitu suglasnost </w:t>
      </w:r>
      <w:r w:rsidR="00F6197A" w:rsidRPr="004310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ovlaštenje </w:t>
      </w:r>
      <w:r w:rsidR="00897AB0" w:rsidRPr="00431032">
        <w:rPr>
          <w:rFonts w:ascii="Times New Roman" w:eastAsia="Times New Roman" w:hAnsi="Times New Roman" w:cs="Times New Roman"/>
          <w:sz w:val="24"/>
          <w:szCs w:val="24"/>
          <w:lang w:eastAsia="hr-HR"/>
        </w:rPr>
        <w:t>HBOR-u</w:t>
      </w:r>
      <w:r w:rsidR="00897AB0" w:rsidRPr="009E42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97AB0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97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4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obavljanja poslova koji su mu 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povjereni </w:t>
      </w:r>
      <w:r w:rsidR="00AA5E3A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A5E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49A3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>, činjenice</w:t>
      </w:r>
      <w:r w:rsidR="00176E7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okolnosti </w:t>
      </w:r>
      <w:r w:rsidR="00176E73">
        <w:rPr>
          <w:rFonts w:ascii="Times New Roman" w:eastAsia="Times New Roman" w:hAnsi="Times New Roman" w:cs="Times New Roman"/>
          <w:sz w:val="24"/>
          <w:szCs w:val="24"/>
          <w:lang w:eastAsia="hr-HR"/>
        </w:rPr>
        <w:t>i dokumente koje sazna ili</w:t>
      </w:r>
      <w:r w:rsidR="005649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16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mu budu dostupni </w:t>
      </w:r>
      <w:r w:rsidR="005649A3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3B16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obavljanju </w:t>
      </w:r>
      <w:r w:rsidR="008F087F">
        <w:rPr>
          <w:rFonts w:ascii="Times New Roman" w:eastAsia="Times New Roman" w:hAnsi="Times New Roman" w:cs="Times New Roman"/>
          <w:sz w:val="24"/>
          <w:szCs w:val="24"/>
          <w:lang w:eastAsia="hr-HR"/>
        </w:rPr>
        <w:t>tih</w:t>
      </w:r>
      <w:r w:rsidR="005649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poslova,</w:t>
      </w:r>
      <w:r w:rsidR="008F087F" w:rsidRPr="008F0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49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koji  </w:t>
      </w:r>
      <w:r w:rsidR="00C64324">
        <w:rPr>
          <w:rFonts w:ascii="Times New Roman" w:eastAsia="Times New Roman" w:hAnsi="Times New Roman" w:cs="Times New Roman"/>
          <w:sz w:val="24"/>
          <w:szCs w:val="24"/>
          <w:lang w:eastAsia="hr-HR"/>
        </w:rPr>
        <w:t>se odnose na K</w:t>
      </w:r>
      <w:r w:rsidR="005649A3" w:rsidRPr="00E47333">
        <w:rPr>
          <w:rFonts w:ascii="Times New Roman" w:eastAsia="Times New Roman" w:hAnsi="Times New Roman" w:cs="Times New Roman"/>
          <w:sz w:val="24"/>
          <w:szCs w:val="24"/>
          <w:lang w:eastAsia="hr-HR"/>
        </w:rPr>
        <w:t>lijenta</w:t>
      </w:r>
      <w:r w:rsidR="00E4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</w:t>
      </w:r>
      <w:r w:rsidR="00410E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C643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K</w:t>
      </w:r>
      <w:r w:rsidR="00E4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lijenta </w:t>
      </w:r>
      <w:r w:rsidR="00C64324" w:rsidRPr="00C64324">
        <w:rPr>
          <w:rFonts w:ascii="Times New Roman" w:eastAsia="Times New Roman" w:hAnsi="Times New Roman" w:cs="Times New Roman"/>
          <w:sz w:val="24"/>
          <w:szCs w:val="24"/>
          <w:lang w:eastAsia="hr-HR"/>
        </w:rPr>
        <w:t>koji je predložen za financiranje u okviru Europskog fonda za strateška ulaganja</w:t>
      </w:r>
      <w:r w:rsidR="00BD1843" w:rsidRPr="004B023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D18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087F" w:rsidRPr="008F0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uključujući i one podatke koji predstavljaju poslovnu tajnu Klijenta i/ili bankovnu tajnu, </w:t>
      </w:r>
      <w:r w:rsidR="00DE02E1">
        <w:rPr>
          <w:rFonts w:ascii="Times New Roman" w:eastAsia="Times New Roman" w:hAnsi="Times New Roman" w:cs="Times New Roman"/>
          <w:sz w:val="24"/>
          <w:szCs w:val="24"/>
          <w:lang w:eastAsia="hr-HR"/>
        </w:rPr>
        <w:t>priopćuje</w:t>
      </w:r>
      <w:r w:rsidR="00DD20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DE02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18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prosljeđuje tijelima 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državne uprave</w:t>
      </w:r>
      <w:r w:rsidR="00074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74182">
        <w:rPr>
          <w:rFonts w:ascii="Times New Roman" w:eastAsia="Times New Roman" w:hAnsi="Times New Roman" w:cs="Times New Roman"/>
          <w:sz w:val="24"/>
          <w:szCs w:val="24"/>
          <w:lang w:eastAsia="hr-HR"/>
        </w:rPr>
        <w:t>te o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sobama </w:t>
      </w:r>
      <w:r w:rsidR="0083386F">
        <w:rPr>
          <w:rFonts w:ascii="Times New Roman" w:eastAsia="Times New Roman" w:hAnsi="Times New Roman" w:cs="Times New Roman"/>
          <w:sz w:val="24"/>
          <w:szCs w:val="24"/>
          <w:lang w:eastAsia="hr-HR"/>
        </w:rPr>
        <w:t>i/</w:t>
      </w:r>
      <w:r w:rsidR="00BD184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01EA2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="00BD18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institucijama </w:t>
      </w:r>
      <w:r w:rsidR="007F60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r w:rsidR="00801EA2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7F607F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60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HBOR, 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Odluke </w:t>
      </w:r>
      <w:r w:rsidR="00CA594E">
        <w:rPr>
          <w:rFonts w:ascii="Times New Roman" w:eastAsia="Times New Roman" w:hAnsi="Times New Roman" w:cs="Times New Roman"/>
          <w:sz w:val="24"/>
          <w:szCs w:val="24"/>
          <w:lang w:eastAsia="hr-HR"/>
        </w:rPr>
        <w:t>i Uredbe</w:t>
      </w:r>
      <w:r w:rsidR="007F6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A59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>surađ</w:t>
      </w:r>
      <w:r w:rsidR="00DE02E1">
        <w:rPr>
          <w:rFonts w:ascii="Times New Roman" w:eastAsia="Times New Roman" w:hAnsi="Times New Roman" w:cs="Times New Roman"/>
          <w:sz w:val="24"/>
          <w:szCs w:val="24"/>
          <w:lang w:eastAsia="hr-HR"/>
        </w:rPr>
        <w:t>uje</w:t>
      </w:r>
      <w:r w:rsidR="008338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>na provedbi Plana ulaganja za Europu,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što posebno uključuje, ali ne ograničava se na</w:t>
      </w:r>
      <w:r w:rsidR="00176E7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resorno ministarstv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 nadležno za regionalni razvoj i fondove Europske unije, Vlad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Hrvatske, te </w:t>
      </w:r>
      <w:r w:rsidR="00771D11">
        <w:rPr>
          <w:rFonts w:ascii="Times New Roman" w:eastAsia="Times New Roman" w:hAnsi="Times New Roman" w:cs="Times New Roman"/>
          <w:sz w:val="24"/>
          <w:szCs w:val="24"/>
          <w:lang w:eastAsia="hr-HR"/>
        </w:rPr>
        <w:t>EIB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EIF</w:t>
      </w:r>
      <w:r w:rsidR="009F42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Primatelji)</w:t>
      </w:r>
      <w:r w:rsidR="00B067B8">
        <w:rPr>
          <w:rFonts w:ascii="Times New Roman" w:eastAsia="Times New Roman" w:hAnsi="Times New Roman" w:cs="Times New Roman"/>
          <w:sz w:val="24"/>
          <w:szCs w:val="24"/>
          <w:lang w:eastAsia="hr-HR"/>
        </w:rPr>
        <w:t>, a imajući u vidu da je isto nužno kako</w:t>
      </w:r>
      <w:r w:rsidR="006D1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 se utvrdila prihvatljivost p</w:t>
      </w:r>
      <w:r w:rsidR="00B067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rojekta </w:t>
      </w:r>
      <w:r w:rsidR="006D1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Klijenta </w:t>
      </w:r>
      <w:r w:rsidR="00B067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B067B8" w:rsidRPr="00B067B8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u okviru Europskog fonda za strateška ulaganja</w:t>
      </w:r>
      <w:r w:rsidR="009E42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F42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B4AC85F" w14:textId="77777777" w:rsidR="003D6F7D" w:rsidRDefault="003D6F7D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F5D1FB" w14:textId="116B3E71" w:rsidR="003D6F7D" w:rsidRDefault="003D6F7D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66C7593D" w14:textId="77777777" w:rsidR="007E588D" w:rsidRDefault="007E588D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D0C36B" w14:textId="5620D0F2" w:rsidR="007E588D" w:rsidRDefault="00F74A4A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U------, ------ godine.</w:t>
      </w:r>
    </w:p>
    <w:p w14:paraId="1785727D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85D2E4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F8587C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675700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817F8F" w14:textId="38E29B41" w:rsidR="004E6F6B" w:rsidRDefault="003F4CD7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------ [</w:t>
      </w:r>
      <w:r w:rsidRPr="003F4CD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tvrtka/naziv osobe koja daje suglasnost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]</w:t>
      </w:r>
    </w:p>
    <w:p w14:paraId="59E2D5AB" w14:textId="77777777" w:rsidR="003F4CD7" w:rsidRDefault="003F4CD7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BEE70" w14:textId="77777777" w:rsidR="003F4CD7" w:rsidRDefault="003F4CD7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673F6B" w14:textId="686AE6D3" w:rsidR="003F4CD7" w:rsidRDefault="003F4CD7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_______------------------</w:t>
      </w:r>
    </w:p>
    <w:p w14:paraId="53701F1A" w14:textId="77777777" w:rsidR="00535A2E" w:rsidRDefault="003F4CD7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[</w:t>
      </w:r>
      <w:r w:rsidRPr="003F4CD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ime, prezime, funkcija zastupnika</w:t>
      </w:r>
      <w:r w:rsidR="00425BD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, </w:t>
      </w:r>
    </w:p>
    <w:p w14:paraId="5E227A41" w14:textId="1821002D" w:rsidR="003F4CD7" w:rsidRDefault="00425BDB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ovjeriti pečatom</w:t>
      </w:r>
      <w:r w:rsidR="003F4CD7">
        <w:rPr>
          <w:rFonts w:ascii="Times New Roman" w:eastAsia="Times New Roman" w:hAnsi="Times New Roman" w:cs="Times New Roman"/>
          <w:sz w:val="24"/>
          <w:szCs w:val="24"/>
          <w:lang w:eastAsia="hr-HR"/>
        </w:rPr>
        <w:t>]</w:t>
      </w:r>
    </w:p>
    <w:p w14:paraId="34BD80D1" w14:textId="77777777" w:rsidR="003F4CD7" w:rsidRDefault="003F4CD7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0397AF" w14:textId="77777777" w:rsidR="003F4CD7" w:rsidRDefault="003F4CD7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DEF289" w14:textId="3429C487" w:rsidR="003F4CD7" w:rsidRDefault="003F4CD7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------------------</w:t>
      </w:r>
    </w:p>
    <w:p w14:paraId="4165436A" w14:textId="284B5B7F" w:rsidR="003F4CD7" w:rsidRDefault="003F4CD7" w:rsidP="003F4CD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[</w:t>
      </w:r>
      <w:r w:rsidRPr="001D34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ime i prezime osobe čiji osobni podaci će biti</w:t>
      </w:r>
      <w:r w:rsidR="001D341B" w:rsidRPr="001D34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prosljeđivani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]</w:t>
      </w:r>
    </w:p>
    <w:p w14:paraId="0ED248CC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3F80FE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463AC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B07754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DEB40D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E1BBC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6AB9F0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C0056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55960B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6A03AE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1C0267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4FB3E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773A7D" w14:textId="77777777" w:rsidR="004E6F6B" w:rsidRDefault="004E6F6B" w:rsidP="00840B5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E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37F0A"/>
    <w:multiLevelType w:val="multilevel"/>
    <w:tmpl w:val="EC484EA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26"/>
    <w:rsid w:val="00010B42"/>
    <w:rsid w:val="0005597E"/>
    <w:rsid w:val="00074182"/>
    <w:rsid w:val="00094D35"/>
    <w:rsid w:val="00123078"/>
    <w:rsid w:val="00176122"/>
    <w:rsid w:val="00176E73"/>
    <w:rsid w:val="001B3460"/>
    <w:rsid w:val="001C1CBC"/>
    <w:rsid w:val="001D341B"/>
    <w:rsid w:val="00204120"/>
    <w:rsid w:val="0024081E"/>
    <w:rsid w:val="002468CC"/>
    <w:rsid w:val="002A592C"/>
    <w:rsid w:val="002B45A8"/>
    <w:rsid w:val="002D6DC3"/>
    <w:rsid w:val="002F741E"/>
    <w:rsid w:val="003061FD"/>
    <w:rsid w:val="00306F25"/>
    <w:rsid w:val="00317032"/>
    <w:rsid w:val="003531BD"/>
    <w:rsid w:val="00391602"/>
    <w:rsid w:val="003A3C95"/>
    <w:rsid w:val="003B1691"/>
    <w:rsid w:val="003C637C"/>
    <w:rsid w:val="003D34ED"/>
    <w:rsid w:val="003D6F7D"/>
    <w:rsid w:val="003F4CD7"/>
    <w:rsid w:val="00410EBF"/>
    <w:rsid w:val="00414BC0"/>
    <w:rsid w:val="00425BDB"/>
    <w:rsid w:val="00431032"/>
    <w:rsid w:val="004B023B"/>
    <w:rsid w:val="004E458C"/>
    <w:rsid w:val="004E6F6B"/>
    <w:rsid w:val="00535A2E"/>
    <w:rsid w:val="005649A3"/>
    <w:rsid w:val="00634881"/>
    <w:rsid w:val="006D1327"/>
    <w:rsid w:val="007033E6"/>
    <w:rsid w:val="007037C0"/>
    <w:rsid w:val="00711FFA"/>
    <w:rsid w:val="00771D11"/>
    <w:rsid w:val="007C20C5"/>
    <w:rsid w:val="007D03DD"/>
    <w:rsid w:val="007E588D"/>
    <w:rsid w:val="007F607F"/>
    <w:rsid w:val="00801EA2"/>
    <w:rsid w:val="008037D5"/>
    <w:rsid w:val="00805B93"/>
    <w:rsid w:val="00811D56"/>
    <w:rsid w:val="0083386F"/>
    <w:rsid w:val="00840B57"/>
    <w:rsid w:val="00855020"/>
    <w:rsid w:val="008834DB"/>
    <w:rsid w:val="00890D03"/>
    <w:rsid w:val="00897AB0"/>
    <w:rsid w:val="008D37D8"/>
    <w:rsid w:val="008D4926"/>
    <w:rsid w:val="008F087F"/>
    <w:rsid w:val="00943BC8"/>
    <w:rsid w:val="00951A76"/>
    <w:rsid w:val="00954590"/>
    <w:rsid w:val="009A4622"/>
    <w:rsid w:val="009C1912"/>
    <w:rsid w:val="009E42D9"/>
    <w:rsid w:val="009F42FE"/>
    <w:rsid w:val="009F6101"/>
    <w:rsid w:val="00A21741"/>
    <w:rsid w:val="00A27D75"/>
    <w:rsid w:val="00A35A5C"/>
    <w:rsid w:val="00A44151"/>
    <w:rsid w:val="00A96EE9"/>
    <w:rsid w:val="00AA5E3A"/>
    <w:rsid w:val="00AE7D38"/>
    <w:rsid w:val="00AF7340"/>
    <w:rsid w:val="00B0657F"/>
    <w:rsid w:val="00B067B8"/>
    <w:rsid w:val="00B15540"/>
    <w:rsid w:val="00B45717"/>
    <w:rsid w:val="00B8429C"/>
    <w:rsid w:val="00BA5E20"/>
    <w:rsid w:val="00BD1843"/>
    <w:rsid w:val="00BF185D"/>
    <w:rsid w:val="00C20240"/>
    <w:rsid w:val="00C51C07"/>
    <w:rsid w:val="00C52C0B"/>
    <w:rsid w:val="00C64324"/>
    <w:rsid w:val="00C7086A"/>
    <w:rsid w:val="00C71AB2"/>
    <w:rsid w:val="00C91434"/>
    <w:rsid w:val="00CA594E"/>
    <w:rsid w:val="00D110B9"/>
    <w:rsid w:val="00D55928"/>
    <w:rsid w:val="00D758B4"/>
    <w:rsid w:val="00D83903"/>
    <w:rsid w:val="00D942CC"/>
    <w:rsid w:val="00DD205F"/>
    <w:rsid w:val="00DE02E1"/>
    <w:rsid w:val="00E14C19"/>
    <w:rsid w:val="00E40655"/>
    <w:rsid w:val="00E47333"/>
    <w:rsid w:val="00E93AF3"/>
    <w:rsid w:val="00EC30E2"/>
    <w:rsid w:val="00F21F71"/>
    <w:rsid w:val="00F515A4"/>
    <w:rsid w:val="00F6197A"/>
    <w:rsid w:val="00F6298D"/>
    <w:rsid w:val="00F7423C"/>
    <w:rsid w:val="00F74A4A"/>
    <w:rsid w:val="00FA6CAF"/>
    <w:rsid w:val="00FC10D6"/>
    <w:rsid w:val="00F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4A86"/>
  <w15:chartTrackingRefBased/>
  <w15:docId w15:val="{8EBB0605-BE27-40A8-9F2D-C4E077BD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5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D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Herceg Sonja</dc:creator>
  <cp:keywords/>
  <dc:description/>
  <cp:lastModifiedBy>Galičić Hrvoje</cp:lastModifiedBy>
  <cp:revision>2</cp:revision>
  <cp:lastPrinted>2016-01-25T14:40:00Z</cp:lastPrinted>
  <dcterms:created xsi:type="dcterms:W3CDTF">2016-02-05T14:07:00Z</dcterms:created>
  <dcterms:modified xsi:type="dcterms:W3CDTF">2016-02-05T14:07:00Z</dcterms:modified>
</cp:coreProperties>
</file>