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26" w:rsidRDefault="0047289A" w:rsidP="002547A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B4B26">
        <w:rPr>
          <w:noProof/>
          <w:lang w:eastAsia="hr-HR"/>
        </w:rPr>
        <w:drawing>
          <wp:inline distT="0" distB="0" distL="0" distR="0">
            <wp:extent cx="2486025" cy="550341"/>
            <wp:effectExtent l="0" t="0" r="0" b="2540"/>
            <wp:docPr id="1" name="Slika 1" descr="logo ra 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a veli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93" cy="5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AE" w:rsidRPr="007A1BB1" w:rsidRDefault="00785DFF" w:rsidP="002547A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Obrazac razvojnih projekata za</w:t>
      </w:r>
      <w:r w:rsidR="002547AE" w:rsidRPr="007A1BB1">
        <w:rPr>
          <w:b/>
          <w:sz w:val="26"/>
          <w:szCs w:val="26"/>
        </w:rPr>
        <w:t xml:space="preserve"> Županijsku razvojnu strategiju</w:t>
      </w:r>
      <w:r w:rsidR="002547AE">
        <w:rPr>
          <w:b/>
          <w:sz w:val="26"/>
          <w:szCs w:val="26"/>
        </w:rPr>
        <w:t>*</w:t>
      </w:r>
      <w:bookmarkStart w:id="0" w:name="_GoBack"/>
      <w:bookmarkEnd w:id="0"/>
    </w:p>
    <w:tbl>
      <w:tblPr>
        <w:tblW w:w="866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5953"/>
      </w:tblGrid>
      <w:tr w:rsidR="002547AE" w:rsidRPr="00CC1F8A" w:rsidTr="00584035">
        <w:trPr>
          <w:trHeight w:val="270"/>
        </w:trPr>
        <w:tc>
          <w:tcPr>
            <w:tcW w:w="2714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Statistička regija</w:t>
            </w:r>
          </w:p>
        </w:tc>
        <w:tc>
          <w:tcPr>
            <w:tcW w:w="5953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Jadranska</w:t>
            </w: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Hrvatska</w:t>
            </w:r>
          </w:p>
        </w:tc>
      </w:tr>
      <w:tr w:rsidR="002547AE" w:rsidRPr="00CC1F8A" w:rsidTr="00584035">
        <w:trPr>
          <w:trHeight w:val="270"/>
        </w:trPr>
        <w:tc>
          <w:tcPr>
            <w:tcW w:w="2714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5953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Šibensko - kninska župan</w:t>
            </w: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ija</w:t>
            </w:r>
          </w:p>
        </w:tc>
      </w:tr>
      <w:tr w:rsidR="002547AE" w:rsidRPr="00CC1F8A" w:rsidTr="00584035">
        <w:trPr>
          <w:trHeight w:val="675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>Predlagatelj/nositelj  projekta</w:t>
            </w:r>
          </w:p>
        </w:tc>
        <w:tc>
          <w:tcPr>
            <w:tcW w:w="5953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2547AE" w:rsidRPr="00CC1F8A" w:rsidTr="00584035">
        <w:trPr>
          <w:trHeight w:val="105"/>
        </w:trPr>
        <w:tc>
          <w:tcPr>
            <w:tcW w:w="2714" w:type="dxa"/>
            <w:shd w:val="clear" w:color="auto" w:fill="auto"/>
            <w:vAlign w:val="center"/>
          </w:tcPr>
          <w:p w:rsidR="002547AE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>Kontakt osoba:</w:t>
            </w:r>
          </w:p>
          <w:p w:rsidR="002547AE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>email i telefon:</w:t>
            </w:r>
          </w:p>
        </w:tc>
        <w:tc>
          <w:tcPr>
            <w:tcW w:w="5953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270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>Cilj, p</w:t>
            </w:r>
            <w:r w:rsidRPr="00CC1F8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>rioritet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i mjera iz Županijske razvojne strategije na koje se projekt odnosi</w:t>
            </w:r>
          </w:p>
        </w:tc>
        <w:tc>
          <w:tcPr>
            <w:tcW w:w="5953" w:type="dxa"/>
            <w:shd w:val="clear" w:color="auto" w:fill="auto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2547AE" w:rsidRPr="00CC1F8A" w:rsidTr="00584035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Naziv projekta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430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Kratki opis projekta (cilj, aktivnosti, očekivani rezultati)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pStyle w:val="Odlomakpopisa"/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Ciljevi projekta:</w:t>
            </w:r>
          </w:p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653"/>
        </w:trPr>
        <w:tc>
          <w:tcPr>
            <w:tcW w:w="2714" w:type="dxa"/>
            <w:vMerge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pStyle w:val="Odlomakpopisa"/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Glavne aktivnosti:</w:t>
            </w:r>
          </w:p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849"/>
        </w:trPr>
        <w:tc>
          <w:tcPr>
            <w:tcW w:w="2714" w:type="dxa"/>
            <w:vMerge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pStyle w:val="Odlomakpopisa"/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Očekivani</w:t>
            </w:r>
            <w:r w:rsidRPr="00CC1F8A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rezultati projekta:</w:t>
            </w:r>
          </w:p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833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Razina s</w:t>
            </w: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premnost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i</w:t>
            </w: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Default="002547AE" w:rsidP="002547AE">
            <w:pPr>
              <w:pStyle w:val="Odlomakpopisa"/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7E60">
              <w:rPr>
                <w:rFonts w:ascii="Arial Narrow" w:eastAsia="Times New Roman" w:hAnsi="Arial Narrow" w:cs="Arial"/>
                <w:b/>
                <w:lang w:eastAsia="hr-HR"/>
              </w:rPr>
              <w:t>Projektna ideja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- ideja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koju ćemo dalje razrađivati i prikupljati potrebnu dokumentaciju</w:t>
            </w:r>
          </w:p>
          <w:p w:rsidR="002547AE" w:rsidRPr="00314028" w:rsidRDefault="002547AE" w:rsidP="00584035">
            <w:pPr>
              <w:pStyle w:val="Odlomakpopisa"/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1147"/>
        </w:trPr>
        <w:tc>
          <w:tcPr>
            <w:tcW w:w="2714" w:type="dxa"/>
            <w:vMerge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314028" w:rsidRDefault="002547AE" w:rsidP="002547AE">
            <w:pPr>
              <w:pStyle w:val="Odlomakpopisa"/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7E60">
              <w:rPr>
                <w:rFonts w:ascii="Arial Narrow" w:eastAsia="Times New Roman" w:hAnsi="Arial Narrow" w:cs="Arial"/>
                <w:b/>
                <w:lang w:eastAsia="hr-HR"/>
              </w:rPr>
              <w:t>Srednja razina spremnosti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- 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do sada je projekt razrađen i ima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djelomično 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pripremljenu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sljedeću 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dokumentaciju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(navesti)</w:t>
            </w: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:</w:t>
            </w:r>
          </w:p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1147"/>
        </w:trPr>
        <w:tc>
          <w:tcPr>
            <w:tcW w:w="2714" w:type="dxa"/>
            <w:vMerge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Default="002547AE" w:rsidP="002547AE">
            <w:pPr>
              <w:pStyle w:val="Odlomakpopisa"/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CC7E60">
              <w:rPr>
                <w:rFonts w:ascii="Arial Narrow" w:eastAsia="Times New Roman" w:hAnsi="Arial Narrow" w:cs="Arial"/>
                <w:b/>
                <w:lang w:eastAsia="hr-HR"/>
              </w:rPr>
              <w:t>Visoka razina spremnosti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- projekt ima pripremljenu </w:t>
            </w:r>
            <w:r w:rsidRPr="00CC7E60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hr-HR"/>
              </w:rPr>
              <w:t>svu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</w:t>
            </w:r>
            <w:r w:rsidRPr="00CC7E60">
              <w:rPr>
                <w:rFonts w:ascii="Arial Narrow" w:eastAsia="Times New Roman" w:hAnsi="Arial Narrow" w:cs="Arial"/>
                <w:sz w:val="24"/>
                <w:szCs w:val="24"/>
                <w:u w:val="single"/>
                <w:lang w:eastAsia="hr-HR"/>
              </w:rPr>
              <w:t>potrebnu dokumentaciju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za početak provedbe (navesti): </w:t>
            </w:r>
          </w:p>
          <w:p w:rsidR="002547AE" w:rsidRPr="00CC1F8A" w:rsidRDefault="002547AE" w:rsidP="00584035">
            <w:pPr>
              <w:pStyle w:val="Odlomakpopisa"/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1089"/>
        </w:trPr>
        <w:tc>
          <w:tcPr>
            <w:tcW w:w="2714" w:type="dxa"/>
            <w:vMerge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314028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314028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Napomene/komentari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(prepreke u pripremi projekta; dokumentacija koja nedostaje i dr.):</w:t>
            </w:r>
          </w:p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lastRenderedPageBreak/>
              <w:t>Očekivano trajanje projekta (mjeseci)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Potrebno partnerstvo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1134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 w:rsidRPr="00CC1F8A"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Procijenjena vrijednost projekta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 (EUR)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1816"/>
        </w:trPr>
        <w:tc>
          <w:tcPr>
            <w:tcW w:w="2714" w:type="dxa"/>
            <w:shd w:val="clear" w:color="auto" w:fill="auto"/>
            <w:vAlign w:val="center"/>
          </w:tcPr>
          <w:p w:rsidR="002547AE" w:rsidRDefault="002547AE" w:rsidP="00584035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 xml:space="preserve">Planirani izvori financiranja (nacionalni izvori, EU programi, i dr.) </w:t>
            </w:r>
          </w:p>
          <w:p w:rsidR="002547AE" w:rsidRDefault="002547AE" w:rsidP="00584035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i struktura financiranja: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  <w:tr w:rsidR="002547AE" w:rsidRPr="00CC1F8A" w:rsidTr="00584035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2547AE" w:rsidRPr="00CC1F8A" w:rsidRDefault="002547AE" w:rsidP="00584035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hr-HR"/>
              </w:rPr>
              <w:t>Očekivani učinci projekta na lokalnu ili širu zajednicu</w:t>
            </w:r>
          </w:p>
        </w:tc>
        <w:tc>
          <w:tcPr>
            <w:tcW w:w="5953" w:type="dxa"/>
            <w:shd w:val="clear" w:color="auto" w:fill="auto"/>
            <w:noWrap/>
            <w:vAlign w:val="bottom"/>
          </w:tcPr>
          <w:p w:rsidR="002547AE" w:rsidRPr="00CC1F8A" w:rsidRDefault="002547AE" w:rsidP="00584035">
            <w:pPr>
              <w:spacing w:before="120" w:after="120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</w:tr>
    </w:tbl>
    <w:p w:rsidR="002547AE" w:rsidRDefault="002547AE" w:rsidP="002547AE"/>
    <w:p w:rsidR="002547AE" w:rsidRPr="007A1BB1" w:rsidRDefault="002547AE" w:rsidP="002547AE">
      <w:pPr>
        <w:rPr>
          <w:sz w:val="20"/>
          <w:szCs w:val="20"/>
        </w:rPr>
      </w:pPr>
      <w:r w:rsidRPr="007A1BB1">
        <w:rPr>
          <w:sz w:val="20"/>
          <w:szCs w:val="20"/>
        </w:rPr>
        <w:t>*tekst Županijske razvojne strategije nalazi se na:</w:t>
      </w:r>
    </w:p>
    <w:p w:rsidR="002547AE" w:rsidRPr="007A1BB1" w:rsidRDefault="00785DFF" w:rsidP="002547AE">
      <w:pPr>
        <w:rPr>
          <w:sz w:val="20"/>
          <w:szCs w:val="20"/>
        </w:rPr>
      </w:pPr>
      <w:hyperlink r:id="rId6" w:history="1">
        <w:r w:rsidR="00333A78" w:rsidRPr="004E1487">
          <w:rPr>
            <w:rStyle w:val="Hiperveza"/>
            <w:sz w:val="20"/>
            <w:szCs w:val="20"/>
          </w:rPr>
          <w:t>http://www.rra-sibenik.hr/</w:t>
        </w:r>
      </w:hyperlink>
      <w:r w:rsidR="00333A78">
        <w:rPr>
          <w:sz w:val="20"/>
          <w:szCs w:val="20"/>
        </w:rPr>
        <w:t xml:space="preserve"> </w:t>
      </w:r>
      <w:r w:rsidR="002547AE" w:rsidRPr="007A1BB1">
        <w:rPr>
          <w:sz w:val="20"/>
          <w:szCs w:val="20"/>
        </w:rPr>
        <w:t>, i  na</w:t>
      </w:r>
    </w:p>
    <w:p w:rsidR="002547AE" w:rsidRDefault="00785DFF" w:rsidP="002547AE">
      <w:pPr>
        <w:rPr>
          <w:sz w:val="20"/>
          <w:szCs w:val="20"/>
        </w:rPr>
      </w:pPr>
      <w:hyperlink r:id="rId7" w:history="1">
        <w:r w:rsidR="00333A78" w:rsidRPr="004E1487">
          <w:rPr>
            <w:rStyle w:val="Hiperveza"/>
            <w:sz w:val="20"/>
            <w:szCs w:val="20"/>
          </w:rPr>
          <w:t>http://www.sibensko-kninska-zupanija.hr/</w:t>
        </w:r>
      </w:hyperlink>
    </w:p>
    <w:p w:rsidR="00333A78" w:rsidRDefault="002547AE" w:rsidP="002547AE">
      <w:pPr>
        <w:rPr>
          <w:sz w:val="20"/>
          <w:szCs w:val="20"/>
        </w:rPr>
      </w:pPr>
      <w:r>
        <w:rPr>
          <w:sz w:val="20"/>
          <w:szCs w:val="20"/>
        </w:rPr>
        <w:t>Popunjeni obrazac poslati na</w:t>
      </w:r>
      <w:r w:rsidR="00333A78">
        <w:rPr>
          <w:sz w:val="20"/>
          <w:szCs w:val="20"/>
        </w:rPr>
        <w:t>:</w:t>
      </w:r>
    </w:p>
    <w:p w:rsidR="002547AE" w:rsidRDefault="00785DFF" w:rsidP="002547AE">
      <w:pPr>
        <w:rPr>
          <w:sz w:val="20"/>
          <w:szCs w:val="20"/>
        </w:rPr>
      </w:pPr>
      <w:hyperlink r:id="rId8" w:history="1">
        <w:r w:rsidR="00333A78" w:rsidRPr="004E1487">
          <w:rPr>
            <w:rStyle w:val="Hiperveza"/>
            <w:sz w:val="20"/>
            <w:szCs w:val="20"/>
          </w:rPr>
          <w:t>rra@rra-sibenik.hr</w:t>
        </w:r>
      </w:hyperlink>
      <w:r w:rsidR="00333A78">
        <w:rPr>
          <w:sz w:val="20"/>
          <w:szCs w:val="20"/>
        </w:rPr>
        <w:t xml:space="preserve"> ili na</w:t>
      </w:r>
    </w:p>
    <w:p w:rsidR="00333A78" w:rsidRDefault="00785DFF" w:rsidP="002547AE">
      <w:pPr>
        <w:rPr>
          <w:sz w:val="20"/>
          <w:szCs w:val="20"/>
        </w:rPr>
      </w:pPr>
      <w:hyperlink r:id="rId9" w:history="1">
        <w:r w:rsidR="00333A78" w:rsidRPr="004E1487">
          <w:rPr>
            <w:rStyle w:val="Hiperveza"/>
            <w:sz w:val="20"/>
            <w:szCs w:val="20"/>
          </w:rPr>
          <w:t>zeljko.simunac@rra-sibenik.hr</w:t>
        </w:r>
      </w:hyperlink>
    </w:p>
    <w:p w:rsidR="00333A78" w:rsidRDefault="00333A78" w:rsidP="002547AE">
      <w:pPr>
        <w:rPr>
          <w:sz w:val="20"/>
          <w:szCs w:val="20"/>
        </w:rPr>
      </w:pPr>
    </w:p>
    <w:p w:rsidR="002547AE" w:rsidRDefault="002547AE" w:rsidP="002547AE">
      <w:pPr>
        <w:rPr>
          <w:sz w:val="20"/>
          <w:szCs w:val="20"/>
        </w:rPr>
      </w:pPr>
    </w:p>
    <w:p w:rsidR="002547AE" w:rsidRPr="007A1BB1" w:rsidRDefault="002547AE" w:rsidP="002547AE">
      <w:pPr>
        <w:rPr>
          <w:sz w:val="20"/>
          <w:szCs w:val="20"/>
        </w:rPr>
      </w:pPr>
    </w:p>
    <w:p w:rsidR="002547AE" w:rsidRDefault="002547AE" w:rsidP="002547AE"/>
    <w:p w:rsidR="002547AE" w:rsidRDefault="002547AE" w:rsidP="002547AE"/>
    <w:p w:rsidR="00AE0B9D" w:rsidRDefault="00AE0B9D"/>
    <w:sectPr w:rsidR="00AE0B9D" w:rsidSect="007D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01B0"/>
    <w:multiLevelType w:val="hybridMultilevel"/>
    <w:tmpl w:val="28ACA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513B"/>
    <w:multiLevelType w:val="hybridMultilevel"/>
    <w:tmpl w:val="F7AAC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AE"/>
    <w:rsid w:val="002547AE"/>
    <w:rsid w:val="00333A78"/>
    <w:rsid w:val="0047289A"/>
    <w:rsid w:val="006F15B4"/>
    <w:rsid w:val="00785DFF"/>
    <w:rsid w:val="007B4B26"/>
    <w:rsid w:val="00AE0B9D"/>
    <w:rsid w:val="00C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F27DF-3646-4F89-9467-35578F5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47AE"/>
    <w:pPr>
      <w:ind w:left="720"/>
      <w:contextualSpacing/>
    </w:pPr>
  </w:style>
  <w:style w:type="character" w:styleId="Hiperveza">
    <w:name w:val="Hyperlink"/>
    <w:uiPriority w:val="99"/>
    <w:unhideWhenUsed/>
    <w:rsid w:val="002547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7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@rra-sibeni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ensko-kninska-zupanij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ra-sibenik.h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ljko.simunac@rra-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</dc:creator>
  <cp:keywords/>
  <dc:description/>
  <cp:lastModifiedBy>Željko</cp:lastModifiedBy>
  <cp:revision>8</cp:revision>
  <cp:lastPrinted>2015-01-23T14:26:00Z</cp:lastPrinted>
  <dcterms:created xsi:type="dcterms:W3CDTF">2015-01-22T07:58:00Z</dcterms:created>
  <dcterms:modified xsi:type="dcterms:W3CDTF">2016-03-18T15:08:00Z</dcterms:modified>
</cp:coreProperties>
</file>